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  <w:gridCol w:w="2977"/>
      </w:tblGrid>
      <w:tr w:rsidR="00DA0C8A" w14:paraId="11A20B37" w14:textId="77777777" w:rsidTr="009B5FB9">
        <w:trPr>
          <w:jc w:val="center"/>
        </w:trPr>
        <w:tc>
          <w:tcPr>
            <w:tcW w:w="2410" w:type="dxa"/>
          </w:tcPr>
          <w:p w14:paraId="358D2D93" w14:textId="77777777" w:rsidR="00DA0C8A" w:rsidRDefault="00DA0C8A" w:rsidP="009B5FB9">
            <w:pPr>
              <w:pStyle w:val="Encabezado"/>
            </w:pPr>
            <w:r w:rsidRPr="000823E3">
              <w:rPr>
                <w:rFonts w:ascii="Arial" w:hAnsi="Arial"/>
                <w:noProof/>
                <w:lang w:eastAsia="es-ES"/>
              </w:rPr>
              <w:drawing>
                <wp:anchor distT="0" distB="0" distL="114300" distR="114300" simplePos="0" relativeHeight="251659264" behindDoc="1" locked="0" layoutInCell="1" allowOverlap="1" wp14:anchorId="1094FAA6" wp14:editId="3E607896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-142875</wp:posOffset>
                  </wp:positionV>
                  <wp:extent cx="952500" cy="805906"/>
                  <wp:effectExtent l="0" t="0" r="0" b="0"/>
                  <wp:wrapNone/>
                  <wp:docPr id="6" name="Imagen 6" descr="cid:image006.jpg@01D1E765.080985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cid:image006.jpg@01D1E765.080985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300" cy="80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Align w:val="center"/>
          </w:tcPr>
          <w:p w14:paraId="041A3E97" w14:textId="77777777" w:rsidR="00DA0C8A" w:rsidRPr="00110318" w:rsidRDefault="00DA0C8A" w:rsidP="009B5FB9">
            <w:pPr>
              <w:pStyle w:val="Encabezad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noProof/>
                <w:color w:val="404040" w:themeColor="text1" w:themeTint="BF"/>
                <w:sz w:val="24"/>
                <w:szCs w:val="24"/>
              </w:rPr>
              <w:drawing>
                <wp:inline distT="0" distB="0" distL="0" distR="0" wp14:anchorId="15FEFADF" wp14:editId="71EAF175">
                  <wp:extent cx="1560195" cy="606039"/>
                  <wp:effectExtent l="0" t="0" r="1905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592" cy="61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DDFE6B1" w14:textId="77777777" w:rsidR="00DA0C8A" w:rsidRDefault="00DA0C8A" w:rsidP="009B5FB9">
            <w:pPr>
              <w:pStyle w:val="Encabezado"/>
            </w:pPr>
            <w:r>
              <w:rPr>
                <w:noProof/>
              </w:rPr>
              <w:drawing>
                <wp:inline distT="0" distB="0" distL="0" distR="0" wp14:anchorId="5D3E1B66" wp14:editId="32AE08AC">
                  <wp:extent cx="1695450" cy="53771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19" cy="54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3A2986" w14:textId="77777777" w:rsidR="00036C85" w:rsidRDefault="00036C85" w:rsidP="00892756">
      <w:pPr>
        <w:spacing w:line="240" w:lineRule="auto"/>
        <w:jc w:val="center"/>
        <w:rPr>
          <w:b/>
          <w:sz w:val="32"/>
          <w:szCs w:val="32"/>
          <w:lang w:eastAsia="es-ES_tradnl"/>
        </w:rPr>
      </w:pPr>
    </w:p>
    <w:p w14:paraId="446EDC8F" w14:textId="45425816" w:rsidR="00892756" w:rsidRPr="0000050B" w:rsidRDefault="00892756" w:rsidP="00892756">
      <w:pPr>
        <w:spacing w:line="240" w:lineRule="auto"/>
        <w:jc w:val="center"/>
        <w:rPr>
          <w:rFonts w:ascii="Calibri" w:hAnsi="Calibri" w:cs="Calibri"/>
          <w:i/>
          <w:iCs/>
          <w:sz w:val="24"/>
          <w:szCs w:val="22"/>
        </w:rPr>
      </w:pPr>
      <w:r w:rsidRPr="007F3DE1">
        <w:rPr>
          <w:b/>
          <w:sz w:val="32"/>
          <w:szCs w:val="32"/>
          <w:lang w:eastAsia="es-ES_tradnl"/>
        </w:rPr>
        <w:t xml:space="preserve">Declaración responsable de cumplimiento de las condiciones de participación </w:t>
      </w:r>
    </w:p>
    <w:p w14:paraId="6C102925" w14:textId="77777777" w:rsidR="00892756" w:rsidRPr="0000050B" w:rsidRDefault="00D406CC" w:rsidP="00892756">
      <w:pPr>
        <w:spacing w:line="240" w:lineRule="auto"/>
        <w:jc w:val="center"/>
        <w:rPr>
          <w:rFonts w:ascii="Calibri" w:hAnsi="Calibri" w:cs="Calibri"/>
          <w:color w:val="00B0F0"/>
          <w:sz w:val="4"/>
          <w:szCs w:val="4"/>
          <w:u w:val="single"/>
        </w:rPr>
      </w:pPr>
      <w:r>
        <w:rPr>
          <w:rFonts w:ascii="Calibri" w:hAnsi="Calibri" w:cs="Calibri"/>
          <w:color w:val="00B0F0"/>
          <w:sz w:val="4"/>
          <w:szCs w:val="4"/>
          <w:u w:val="single"/>
        </w:rPr>
        <w:pict w14:anchorId="3A75634A">
          <v:rect id="_x0000_i1025" style="width:0;height:1.5pt" o:hralign="center" o:hrstd="t" o:hr="t" fillcolor="#a0a0a0" stroked="f"/>
        </w:pict>
      </w:r>
    </w:p>
    <w:p w14:paraId="4307706B" w14:textId="77777777" w:rsidR="00892756" w:rsidRDefault="00892756" w:rsidP="00892756">
      <w:pPr>
        <w:spacing w:line="240" w:lineRule="auto"/>
        <w:jc w:val="left"/>
        <w:rPr>
          <w:rFonts w:ascii="Calibri" w:hAnsi="Calibri" w:cs="Calibri"/>
          <w:b/>
          <w:bCs w:val="0"/>
          <w:color w:val="A51632"/>
          <w:sz w:val="24"/>
          <w:szCs w:val="24"/>
        </w:rPr>
      </w:pPr>
    </w:p>
    <w:p w14:paraId="0F709C01" w14:textId="206532D2" w:rsidR="00892756" w:rsidRPr="009A16A3" w:rsidRDefault="00892756" w:rsidP="00892756">
      <w:pPr>
        <w:spacing w:line="240" w:lineRule="auto"/>
        <w:jc w:val="left"/>
        <w:rPr>
          <w:rFonts w:ascii="Calibri" w:hAnsi="Calibri" w:cs="Calibri"/>
          <w:color w:val="A51632"/>
          <w:sz w:val="24"/>
          <w:szCs w:val="24"/>
        </w:rPr>
      </w:pPr>
      <w:r w:rsidRPr="009A16A3">
        <w:rPr>
          <w:rFonts w:ascii="Calibri" w:hAnsi="Calibri" w:cs="Calibri"/>
          <w:b/>
          <w:bCs w:val="0"/>
          <w:sz w:val="24"/>
          <w:szCs w:val="24"/>
        </w:rPr>
        <w:t>Convocatoria:</w:t>
      </w:r>
      <w:r w:rsidR="00747DEA">
        <w:rPr>
          <w:rFonts w:ascii="Calibri" w:hAnsi="Calibri" w:cs="Calibri"/>
          <w:b/>
          <w:bCs w:val="0"/>
          <w:sz w:val="24"/>
          <w:szCs w:val="24"/>
        </w:rPr>
        <w:t xml:space="preserve"> </w:t>
      </w:r>
      <w:r w:rsidR="00747DEA" w:rsidRPr="00747DEA">
        <w:rPr>
          <w:rFonts w:asciiTheme="minorHAnsi" w:hAnsiTheme="minorHAnsi" w:cstheme="minorHAnsi"/>
          <w:b/>
          <w:bCs w:val="0"/>
          <w:sz w:val="22"/>
        </w:rPr>
        <w:t>“</w:t>
      </w:r>
      <w:r w:rsidR="00747DEA" w:rsidRPr="00747DEA">
        <w:rPr>
          <w:rFonts w:asciiTheme="minorHAnsi" w:hAnsiTheme="minorHAnsi" w:cstheme="minorHAnsi"/>
          <w:b/>
          <w:bCs w:val="0"/>
          <w:sz w:val="22"/>
          <w:szCs w:val="22"/>
        </w:rPr>
        <w:t>INTERNA</w:t>
      </w:r>
      <w:r w:rsidR="00244825">
        <w:rPr>
          <w:rFonts w:asciiTheme="minorHAnsi" w:hAnsiTheme="minorHAnsi" w:cstheme="minorHAnsi"/>
          <w:b/>
          <w:bCs w:val="0"/>
          <w:sz w:val="22"/>
          <w:szCs w:val="22"/>
        </w:rPr>
        <w:t>T</w:t>
      </w:r>
      <w:r w:rsidR="00747DEA" w:rsidRPr="00747DEA">
        <w:rPr>
          <w:rFonts w:asciiTheme="minorHAnsi" w:hAnsiTheme="minorHAnsi" w:cstheme="minorHAnsi"/>
          <w:b/>
          <w:bCs w:val="0"/>
          <w:sz w:val="22"/>
          <w:szCs w:val="22"/>
        </w:rPr>
        <w:t>IONAL VIRTUAL MEETING ROOM FOR BUSINESS PROMOTION, EUROPA”</w:t>
      </w:r>
      <w:r w:rsidRPr="00747DEA">
        <w:rPr>
          <w:rFonts w:ascii="Calibri" w:hAnsi="Calibri" w:cs="Calibri"/>
          <w:b/>
          <w:bCs w:val="0"/>
          <w:sz w:val="24"/>
          <w:szCs w:val="24"/>
        </w:rPr>
        <w:t xml:space="preserve"> </w:t>
      </w:r>
    </w:p>
    <w:p w14:paraId="66392CB7" w14:textId="77777777" w:rsidR="00892756" w:rsidRPr="00892756" w:rsidRDefault="00892756" w:rsidP="00D6711E">
      <w:pPr>
        <w:pStyle w:val="Estilo1"/>
        <w:jc w:val="right"/>
        <w:rPr>
          <w:color w:val="00B0F0"/>
          <w:sz w:val="16"/>
          <w:szCs w:val="16"/>
        </w:rPr>
      </w:pPr>
    </w:p>
    <w:p w14:paraId="3755BC38" w14:textId="1B14E4FD"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14:paraId="3755BC39" w14:textId="46F918D0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</w:t>
      </w:r>
    </w:p>
    <w:p w14:paraId="3755BC3A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B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C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D" w14:textId="77777777"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3755BC3E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3755BC3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3755BC40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12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61701106" w14:textId="41DB2015" w:rsidR="00D36885" w:rsidRPr="00D36885" w:rsidRDefault="00E01621" w:rsidP="00D36885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  <w:r w:rsidR="00D36885">
        <w:rPr>
          <w:rFonts w:ascii="Calibri" w:hAnsi="Calibri"/>
          <w:b/>
          <w:color w:val="auto"/>
          <w:szCs w:val="22"/>
        </w:rPr>
        <w:br/>
      </w:r>
    </w:p>
    <w:p w14:paraId="447747D0" w14:textId="67839E7C" w:rsidR="00DE7775" w:rsidRPr="00D36885" w:rsidRDefault="00DE7775" w:rsidP="00D36885">
      <w:pPr>
        <w:pStyle w:val="Prrafodelista"/>
        <w:numPr>
          <w:ilvl w:val="0"/>
          <w:numId w:val="16"/>
        </w:numPr>
        <w:rPr>
          <w:rFonts w:eastAsia="Times New Roman"/>
          <w:snapToGrid w:val="0"/>
        </w:rPr>
      </w:pPr>
      <w:r w:rsidRPr="00D36885">
        <w:t xml:space="preserve">Declaro </w:t>
      </w:r>
      <w:r w:rsidR="00D36885">
        <w:t xml:space="preserve">estar </w:t>
      </w:r>
      <w:r w:rsidR="00D36885" w:rsidRPr="00D36885">
        <w:rPr>
          <w:rFonts w:eastAsia="Times New Roman"/>
          <w:snapToGrid w:val="0"/>
        </w:rPr>
        <w:t>al corriente de las obligaciones tributarias y frente a la Seguridad Social.</w:t>
      </w:r>
    </w:p>
    <w:p w14:paraId="3755BC43" w14:textId="77777777"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2291BEF1" w14:textId="77777777" w:rsidR="00E12980" w:rsidRPr="00AA3E58" w:rsidRDefault="00E01621" w:rsidP="00E12980">
      <w:pPr>
        <w:pStyle w:val="Texto2"/>
        <w:spacing w:after="120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</w:t>
      </w:r>
      <w:r w:rsidRPr="00DA0C8A">
        <w:rPr>
          <w:rFonts w:ascii="Calibri" w:hAnsi="Calibri"/>
          <w:b/>
          <w:bCs/>
          <w:szCs w:val="22"/>
          <w:lang w:val="es-ES_tradnl"/>
        </w:rPr>
        <w:t xml:space="preserve">epígrafe </w:t>
      </w:r>
      <w:proofErr w:type="spellStart"/>
      <w:r w:rsidRPr="00DA0C8A">
        <w:rPr>
          <w:rFonts w:ascii="Calibri" w:hAnsi="Calibri"/>
          <w:b/>
          <w:bCs/>
          <w:szCs w:val="22"/>
          <w:lang w:val="es-ES_tradnl"/>
        </w:rPr>
        <w:t>nº</w:t>
      </w:r>
      <w:proofErr w:type="spellEnd"/>
      <w:r w:rsidRPr="00DA0C8A">
        <w:rPr>
          <w:rFonts w:ascii="Calibri" w:hAnsi="Calibri"/>
          <w:b/>
          <w:bCs/>
          <w:szCs w:val="22"/>
          <w:shd w:val="clear" w:color="auto" w:fill="F2F2F2"/>
          <w:lang w:val="es-ES_tradnl"/>
        </w:rPr>
        <w:t>……………….</w:t>
      </w:r>
      <w:r w:rsidR="00E12980">
        <w:rPr>
          <w:rFonts w:ascii="Calibri" w:hAnsi="Calibri"/>
          <w:szCs w:val="22"/>
          <w:shd w:val="clear" w:color="auto" w:fill="F2F2F2"/>
          <w:lang w:val="es-ES_tradnl"/>
        </w:rPr>
        <w:t xml:space="preserve">  </w:t>
      </w:r>
      <w:r w:rsidR="00E12980" w:rsidRPr="00E27A7D">
        <w:rPr>
          <w:rFonts w:ascii="Calibri" w:hAnsi="Calibri"/>
          <w:b/>
          <w:szCs w:val="22"/>
          <w:lang w:val="es-ES_tradnl"/>
        </w:rPr>
        <w:t>en el momento</w:t>
      </w:r>
      <w:r w:rsidR="00E12980">
        <w:rPr>
          <w:rFonts w:ascii="Calibri" w:hAnsi="Calibri"/>
          <w:b/>
          <w:szCs w:val="22"/>
          <w:lang w:val="es-ES_tradnl"/>
        </w:rPr>
        <w:t xml:space="preserve"> de presentación de la solicitud, </w:t>
      </w:r>
      <w:r w:rsidR="00E12980">
        <w:rPr>
          <w:rFonts w:asciiTheme="minorHAnsi" w:hAnsiTheme="minorHAnsi"/>
          <w:color w:val="auto"/>
          <w:szCs w:val="22"/>
        </w:rPr>
        <w:t>e</w:t>
      </w:r>
      <w:r w:rsidR="00E12980" w:rsidRPr="00B63072">
        <w:rPr>
          <w:rFonts w:asciiTheme="minorHAnsi" w:hAnsiTheme="minorHAnsi"/>
          <w:color w:val="auto"/>
          <w:szCs w:val="22"/>
        </w:rPr>
        <w:t>n cualquier caso, la Cámara podrá exigir el Certificado de Activi</w:t>
      </w:r>
      <w:r w:rsidR="00E12980">
        <w:rPr>
          <w:rFonts w:asciiTheme="minorHAnsi" w:hAnsiTheme="minorHAnsi"/>
          <w:color w:val="auto"/>
          <w:szCs w:val="22"/>
        </w:rPr>
        <w:t>dades Económicas que acredite este extremo</w:t>
      </w:r>
      <w:r w:rsidR="00E12980" w:rsidRPr="00B63072">
        <w:rPr>
          <w:rFonts w:asciiTheme="minorHAnsi" w:hAnsiTheme="minorHAnsi"/>
          <w:color w:val="auto"/>
          <w:szCs w:val="22"/>
        </w:rPr>
        <w:t xml:space="preserve">. </w:t>
      </w:r>
    </w:p>
    <w:p w14:paraId="3755BC45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 xml:space="preserve">os datos indicados en </w:t>
      </w:r>
      <w:r w:rsidR="00885E39">
        <w:rPr>
          <w:rFonts w:ascii="Calibri" w:hAnsi="Calibri" w:cs="Arial"/>
          <w:szCs w:val="24"/>
          <w:lang w:val="es-ES_tradnl" w:eastAsia="es-ES_tradnl"/>
        </w:rPr>
        <w:t xml:space="preserve">la solicitud de participación </w:t>
      </w:r>
      <w:r w:rsidRPr="008147DD">
        <w:rPr>
          <w:rFonts w:ascii="Calibri" w:hAnsi="Calibri" w:cs="Arial"/>
          <w:szCs w:val="24"/>
          <w:lang w:val="es-ES_tradnl" w:eastAsia="es-ES_tradnl"/>
        </w:rPr>
        <w:t>son veraces y responden a la realidad de la empresa.</w:t>
      </w:r>
    </w:p>
    <w:p w14:paraId="625ECB0E" w14:textId="77777777" w:rsidR="00E23991" w:rsidRDefault="00E23991" w:rsidP="00E01621">
      <w:pPr>
        <w:pStyle w:val="Texto2"/>
        <w:spacing w:before="0"/>
        <w:ind w:left="0"/>
        <w:rPr>
          <w:rFonts w:ascii="Calibri" w:hAnsi="Calibri"/>
          <w:color w:val="auto"/>
          <w:szCs w:val="22"/>
        </w:rPr>
      </w:pPr>
    </w:p>
    <w:p w14:paraId="3755BC47" w14:textId="0A0E51A5"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., a…. de…….. de 2</w:t>
      </w:r>
      <w:r w:rsidR="00DA0C8A">
        <w:rPr>
          <w:rFonts w:ascii="Calibri" w:hAnsi="Calibri" w:cs="Arial"/>
          <w:bCs/>
          <w:color w:val="auto"/>
          <w:szCs w:val="22"/>
        </w:rPr>
        <w:t>022</w:t>
      </w:r>
      <w:r w:rsidRPr="00E01621">
        <w:rPr>
          <w:rFonts w:ascii="Calibri" w:hAnsi="Calibri" w:cs="Arial"/>
          <w:bCs/>
          <w:color w:val="auto"/>
          <w:szCs w:val="22"/>
        </w:rPr>
        <w:t>.</w:t>
      </w:r>
    </w:p>
    <w:p w14:paraId="58013E4C" w14:textId="77777777" w:rsidR="00E23991" w:rsidRDefault="00E23991" w:rsidP="00892756">
      <w:pPr>
        <w:pStyle w:val="Texto2"/>
        <w:spacing w:before="0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3755BC49" w14:textId="69A0C70D" w:rsidR="00E01621" w:rsidRDefault="00E01621" w:rsidP="00892756">
      <w:pPr>
        <w:pStyle w:val="Texto2"/>
        <w:spacing w:before="0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3755BC52" w14:textId="7F9E5BCD" w:rsidR="00AA4FAF" w:rsidRDefault="00E01621" w:rsidP="00892756">
      <w:pPr>
        <w:pStyle w:val="Texto2"/>
        <w:spacing w:before="0"/>
        <w:ind w:left="0"/>
        <w:jc w:val="right"/>
        <w:rPr>
          <w:rFonts w:ascii="Arial Narrow" w:hAnsi="Arial Narrow"/>
          <w:i/>
          <w:iCs/>
          <w:sz w:val="16"/>
          <w:szCs w:val="16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sectPr w:rsidR="00AA4FAF" w:rsidSect="00892756">
      <w:headerReference w:type="default" r:id="rId13"/>
      <w:footerReference w:type="even" r:id="rId14"/>
      <w:footerReference w:type="default" r:id="rId15"/>
      <w:pgSz w:w="11907" w:h="16840" w:code="9"/>
      <w:pgMar w:top="1135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F9AB" w14:textId="77777777" w:rsidR="00D406CC" w:rsidRDefault="00D406CC">
      <w:r>
        <w:separator/>
      </w:r>
    </w:p>
  </w:endnote>
  <w:endnote w:type="continuationSeparator" w:id="0">
    <w:p w14:paraId="33924125" w14:textId="77777777" w:rsidR="00D406CC" w:rsidRDefault="00D4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BC5C" w14:textId="77777777"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55BC5D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F47525" w14:paraId="0E208B76" w14:textId="77777777" w:rsidTr="00B41559">
      <w:tc>
        <w:tcPr>
          <w:tcW w:w="4322" w:type="dxa"/>
        </w:tcPr>
        <w:p w14:paraId="533043D5" w14:textId="46F68B7C" w:rsidR="00F47525" w:rsidRDefault="00F47525" w:rsidP="00F47525">
          <w:pPr>
            <w:pStyle w:val="Piedepgina"/>
            <w:rPr>
              <w:lang w:val="es-ES_tradnl"/>
            </w:rPr>
          </w:pPr>
          <w:r w:rsidRPr="00F90930">
            <w:rPr>
              <w:rFonts w:ascii="Calibri" w:hAnsi="Calibri"/>
              <w:szCs w:val="22"/>
            </w:rPr>
            <w:t>Fondo Europeo de Desarrollo Regional</w:t>
          </w:r>
        </w:p>
      </w:tc>
      <w:tc>
        <w:tcPr>
          <w:tcW w:w="5246" w:type="dxa"/>
        </w:tcPr>
        <w:p w14:paraId="7DA716BF" w14:textId="64EB7CDA" w:rsidR="00F47525" w:rsidRPr="00F90930" w:rsidRDefault="00F47525" w:rsidP="00F47525">
          <w:pPr>
            <w:pStyle w:val="Piedepgina"/>
            <w:jc w:val="right"/>
            <w:rPr>
              <w:rStyle w:val="Nmerodepgina"/>
            </w:rPr>
          </w:pPr>
          <w:r w:rsidRPr="00F90930">
            <w:rPr>
              <w:rFonts w:ascii="Calibri" w:hAnsi="Calibri"/>
              <w:szCs w:val="22"/>
            </w:rPr>
            <w:t>Una manera de hacer Europa</w:t>
          </w:r>
        </w:p>
      </w:tc>
    </w:tr>
    <w:tr w:rsidR="00F47525" w14:paraId="5F85E05E" w14:textId="77777777" w:rsidTr="00B41559">
      <w:tc>
        <w:tcPr>
          <w:tcW w:w="4322" w:type="dxa"/>
        </w:tcPr>
        <w:p w14:paraId="1192DAE7" w14:textId="769540EF" w:rsidR="00F47525" w:rsidRDefault="00F47525" w:rsidP="00F47525">
          <w:pPr>
            <w:pStyle w:val="Piedepgina"/>
            <w:rPr>
              <w:lang w:val="es-ES_tradnl"/>
            </w:rPr>
          </w:pPr>
        </w:p>
      </w:tc>
      <w:tc>
        <w:tcPr>
          <w:tcW w:w="5246" w:type="dxa"/>
        </w:tcPr>
        <w:p w14:paraId="49E489C3" w14:textId="49E44ECB" w:rsidR="00F47525" w:rsidRDefault="00DA0C8A" w:rsidP="00F47525">
          <w:pPr>
            <w:pStyle w:val="Piedepgina"/>
            <w:jc w:val="right"/>
            <w:rPr>
              <w:lang w:val="es-ES_tradnl"/>
            </w:rPr>
          </w:pPr>
          <w:r w:rsidRPr="00BE37D2">
            <w:rPr>
              <w:b/>
              <w:noProof/>
              <w:color w:val="404040"/>
              <w:sz w:val="24"/>
              <w:szCs w:val="24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D196A6E" wp14:editId="63199D22">
                <wp:simplePos x="0" y="0"/>
                <wp:positionH relativeFrom="column">
                  <wp:posOffset>-379095</wp:posOffset>
                </wp:positionH>
                <wp:positionV relativeFrom="paragraph">
                  <wp:posOffset>-202565</wp:posOffset>
                </wp:positionV>
                <wp:extent cx="1668145" cy="481330"/>
                <wp:effectExtent l="0" t="0" r="8255" b="0"/>
                <wp:wrapNone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7525" w:rsidRPr="00F90930">
            <w:rPr>
              <w:rStyle w:val="Nmerodepgina"/>
            </w:rPr>
            <w:fldChar w:fldCharType="begin"/>
          </w:r>
          <w:r w:rsidR="00F47525" w:rsidRPr="00F90930">
            <w:rPr>
              <w:rStyle w:val="Nmerodepgina"/>
            </w:rPr>
            <w:instrText xml:space="preserve"> PAGE </w:instrText>
          </w:r>
          <w:r w:rsidR="00F47525" w:rsidRPr="00F90930">
            <w:rPr>
              <w:rStyle w:val="Nmerodepgina"/>
            </w:rPr>
            <w:fldChar w:fldCharType="separate"/>
          </w:r>
          <w:r w:rsidR="00F47525">
            <w:rPr>
              <w:rStyle w:val="Nmerodepgina"/>
              <w:noProof/>
            </w:rPr>
            <w:t>13</w:t>
          </w:r>
          <w:r w:rsidR="00F47525" w:rsidRPr="00F90930">
            <w:rPr>
              <w:rStyle w:val="Nmerodepgina"/>
            </w:rPr>
            <w:fldChar w:fldCharType="end"/>
          </w:r>
        </w:p>
      </w:tc>
    </w:tr>
  </w:tbl>
  <w:p w14:paraId="3755BC64" w14:textId="18CEA032"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E930" w14:textId="77777777" w:rsidR="00D406CC" w:rsidRDefault="00D406CC">
      <w:r>
        <w:separator/>
      </w:r>
    </w:p>
  </w:footnote>
  <w:footnote w:type="continuationSeparator" w:id="0">
    <w:p w14:paraId="65DB5203" w14:textId="77777777" w:rsidR="00D406CC" w:rsidRDefault="00D40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C73BBD" w14:paraId="3755BC5A" w14:textId="77777777" w:rsidTr="00C7557E">
      <w:trPr>
        <w:jc w:val="center"/>
      </w:trPr>
      <w:tc>
        <w:tcPr>
          <w:tcW w:w="2410" w:type="dxa"/>
        </w:tcPr>
        <w:p w14:paraId="3755BC57" w14:textId="623A68D5" w:rsidR="00C73BBD" w:rsidRDefault="00C73BBD" w:rsidP="00C73BBD">
          <w:pPr>
            <w:pStyle w:val="Encabezado"/>
          </w:pPr>
        </w:p>
      </w:tc>
      <w:tc>
        <w:tcPr>
          <w:tcW w:w="4536" w:type="dxa"/>
          <w:vAlign w:val="center"/>
        </w:tcPr>
        <w:p w14:paraId="3755BC58" w14:textId="4A422A37" w:rsidR="00C73BBD" w:rsidRPr="00110318" w:rsidRDefault="00C73BBD" w:rsidP="00C73BBD">
          <w:pPr>
            <w:pStyle w:val="Encabezado"/>
            <w:jc w:val="center"/>
            <w:rPr>
              <w:b/>
              <w:color w:val="404040" w:themeColor="text1" w:themeTint="BF"/>
              <w:sz w:val="24"/>
              <w:szCs w:val="24"/>
            </w:rPr>
          </w:pPr>
        </w:p>
      </w:tc>
      <w:tc>
        <w:tcPr>
          <w:tcW w:w="2977" w:type="dxa"/>
        </w:tcPr>
        <w:p w14:paraId="3755BC59" w14:textId="7BDE793E" w:rsidR="00C73BBD" w:rsidRDefault="00C73BBD" w:rsidP="00C73BBD">
          <w:pPr>
            <w:pStyle w:val="Encabezado"/>
          </w:pPr>
        </w:p>
      </w:tc>
    </w:tr>
  </w:tbl>
  <w:p w14:paraId="3755BC5B" w14:textId="5F6DBF45" w:rsidR="005D1994" w:rsidRPr="00692873" w:rsidRDefault="005D1994" w:rsidP="00DA0C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3525320">
    <w:abstractNumId w:val="8"/>
  </w:num>
  <w:num w:numId="2" w16cid:durableId="76481673">
    <w:abstractNumId w:val="6"/>
  </w:num>
  <w:num w:numId="3" w16cid:durableId="412355456">
    <w:abstractNumId w:val="4"/>
  </w:num>
  <w:num w:numId="4" w16cid:durableId="1048185635">
    <w:abstractNumId w:val="7"/>
  </w:num>
  <w:num w:numId="5" w16cid:durableId="1169491486">
    <w:abstractNumId w:val="9"/>
  </w:num>
  <w:num w:numId="6" w16cid:durableId="2005889492">
    <w:abstractNumId w:val="0"/>
  </w:num>
  <w:num w:numId="7" w16cid:durableId="325479618">
    <w:abstractNumId w:val="1"/>
  </w:num>
  <w:num w:numId="8" w16cid:durableId="1950700793">
    <w:abstractNumId w:val="5"/>
  </w:num>
  <w:num w:numId="9" w16cid:durableId="1697727040">
    <w:abstractNumId w:val="13"/>
  </w:num>
  <w:num w:numId="10" w16cid:durableId="51079866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4700967">
    <w:abstractNumId w:val="12"/>
  </w:num>
  <w:num w:numId="12" w16cid:durableId="1232275094">
    <w:abstractNumId w:val="3"/>
  </w:num>
  <w:num w:numId="13" w16cid:durableId="482114614">
    <w:abstractNumId w:val="11"/>
  </w:num>
  <w:num w:numId="14" w16cid:durableId="167059355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211575">
    <w:abstractNumId w:val="2"/>
  </w:num>
  <w:num w:numId="16" w16cid:durableId="2956484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5E"/>
    <w:rsid w:val="0000443B"/>
    <w:rsid w:val="00012A05"/>
    <w:rsid w:val="00016B6F"/>
    <w:rsid w:val="00021762"/>
    <w:rsid w:val="00026DB3"/>
    <w:rsid w:val="00036C85"/>
    <w:rsid w:val="00042247"/>
    <w:rsid w:val="0005493C"/>
    <w:rsid w:val="00061FE3"/>
    <w:rsid w:val="000706AA"/>
    <w:rsid w:val="0007133D"/>
    <w:rsid w:val="000745C1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17323"/>
    <w:rsid w:val="00244825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63AC4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1AB9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305C"/>
    <w:rsid w:val="006C6A88"/>
    <w:rsid w:val="006E3740"/>
    <w:rsid w:val="006F3A91"/>
    <w:rsid w:val="006F761B"/>
    <w:rsid w:val="00707C08"/>
    <w:rsid w:val="007149EF"/>
    <w:rsid w:val="00716A42"/>
    <w:rsid w:val="00724651"/>
    <w:rsid w:val="00725990"/>
    <w:rsid w:val="00726985"/>
    <w:rsid w:val="00727D18"/>
    <w:rsid w:val="007314F3"/>
    <w:rsid w:val="00733065"/>
    <w:rsid w:val="00733302"/>
    <w:rsid w:val="00747DEA"/>
    <w:rsid w:val="00754000"/>
    <w:rsid w:val="00756A4E"/>
    <w:rsid w:val="00757971"/>
    <w:rsid w:val="00766C9C"/>
    <w:rsid w:val="00782C6F"/>
    <w:rsid w:val="007A622D"/>
    <w:rsid w:val="007C0C97"/>
    <w:rsid w:val="007D33B0"/>
    <w:rsid w:val="007E2BE4"/>
    <w:rsid w:val="00800A05"/>
    <w:rsid w:val="00860248"/>
    <w:rsid w:val="00860568"/>
    <w:rsid w:val="00866499"/>
    <w:rsid w:val="00866E85"/>
    <w:rsid w:val="008724CB"/>
    <w:rsid w:val="00873F2D"/>
    <w:rsid w:val="00885E39"/>
    <w:rsid w:val="0089043D"/>
    <w:rsid w:val="00892756"/>
    <w:rsid w:val="00892AB4"/>
    <w:rsid w:val="008A0441"/>
    <w:rsid w:val="008A1B67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D358E"/>
    <w:rsid w:val="009E1E8A"/>
    <w:rsid w:val="009E4367"/>
    <w:rsid w:val="009E7121"/>
    <w:rsid w:val="009F152D"/>
    <w:rsid w:val="009F1FF3"/>
    <w:rsid w:val="00A00236"/>
    <w:rsid w:val="00A02F66"/>
    <w:rsid w:val="00A030BD"/>
    <w:rsid w:val="00A172AF"/>
    <w:rsid w:val="00A1778E"/>
    <w:rsid w:val="00A17FBE"/>
    <w:rsid w:val="00A24FE0"/>
    <w:rsid w:val="00A733D7"/>
    <w:rsid w:val="00A90C2C"/>
    <w:rsid w:val="00AA4FAF"/>
    <w:rsid w:val="00AB6EB3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1C0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73BBD"/>
    <w:rsid w:val="00C90FEE"/>
    <w:rsid w:val="00C92E04"/>
    <w:rsid w:val="00C93837"/>
    <w:rsid w:val="00CA3660"/>
    <w:rsid w:val="00CB372B"/>
    <w:rsid w:val="00D06EC1"/>
    <w:rsid w:val="00D14AC7"/>
    <w:rsid w:val="00D15BDB"/>
    <w:rsid w:val="00D267C2"/>
    <w:rsid w:val="00D32652"/>
    <w:rsid w:val="00D36885"/>
    <w:rsid w:val="00D406CC"/>
    <w:rsid w:val="00D4571C"/>
    <w:rsid w:val="00D6711E"/>
    <w:rsid w:val="00D759AE"/>
    <w:rsid w:val="00D825C0"/>
    <w:rsid w:val="00D91071"/>
    <w:rsid w:val="00DA0C8A"/>
    <w:rsid w:val="00DA6134"/>
    <w:rsid w:val="00DB4D26"/>
    <w:rsid w:val="00DC36EB"/>
    <w:rsid w:val="00DE7775"/>
    <w:rsid w:val="00DF332F"/>
    <w:rsid w:val="00DF7D91"/>
    <w:rsid w:val="00E01621"/>
    <w:rsid w:val="00E01C6F"/>
    <w:rsid w:val="00E12980"/>
    <w:rsid w:val="00E143A2"/>
    <w:rsid w:val="00E152FD"/>
    <w:rsid w:val="00E23991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03416"/>
    <w:rsid w:val="00F42315"/>
    <w:rsid w:val="00F42E7F"/>
    <w:rsid w:val="00F441CD"/>
    <w:rsid w:val="00F47525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55BC38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link w:val="Estilo1Car"/>
    <w:qFormat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rsid w:val="00C73BBD"/>
    <w:rPr>
      <w:lang w:eastAsia="es-ES_tradnl"/>
    </w:rPr>
  </w:style>
  <w:style w:type="character" w:customStyle="1" w:styleId="Estilo1Car">
    <w:name w:val="Estilo1 Car"/>
    <w:link w:val="Estilo1"/>
    <w:locked/>
    <w:rsid w:val="00D6711E"/>
    <w:rPr>
      <w:rFonts w:ascii="Arial" w:hAnsi="Aria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e.es/doue/2014/187/L00001-00078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6.jpg@01D1E765.080985D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1686B-FFF9-4CB5-B6B4-41241D59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1906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Debora Fernandez</cp:lastModifiedBy>
  <cp:revision>26</cp:revision>
  <cp:lastPrinted>2016-02-08T08:19:00Z</cp:lastPrinted>
  <dcterms:created xsi:type="dcterms:W3CDTF">2019-02-22T12:13:00Z</dcterms:created>
  <dcterms:modified xsi:type="dcterms:W3CDTF">2022-06-20T10:00:00Z</dcterms:modified>
</cp:coreProperties>
</file>